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9F453" w14:textId="77777777" w:rsidR="00AE3692" w:rsidRDefault="00A23AC1" w:rsidP="00AE3692">
      <w:pPr>
        <w:jc w:val="center"/>
        <w:rPr>
          <w:rFonts w:ascii="ＭＳ ゴシック" w:eastAsia="ＭＳ ゴシック" w:hAnsi="ＭＳ ゴシック"/>
        </w:rPr>
      </w:pPr>
      <w:r w:rsidRPr="00AE3692">
        <w:rPr>
          <w:rFonts w:ascii="ＭＳ ゴシック" w:eastAsia="ＭＳ ゴシック" w:hAnsi="ＭＳ ゴシック" w:hint="eastAsia"/>
          <w:b/>
          <w:sz w:val="28"/>
        </w:rPr>
        <w:t>学習指導案</w:t>
      </w:r>
      <w:r w:rsidRPr="005849A2">
        <w:rPr>
          <w:rFonts w:ascii="ＭＳ ゴシック" w:eastAsia="ＭＳ ゴシック" w:hAnsi="ＭＳ ゴシック" w:hint="eastAsia"/>
        </w:rPr>
        <w:t xml:space="preserve">　　</w:t>
      </w:r>
    </w:p>
    <w:p w14:paraId="06BEDF29" w14:textId="77777777" w:rsidR="00A23AC1" w:rsidRPr="00AE3692" w:rsidRDefault="009D0C15" w:rsidP="00AE3692">
      <w:pPr>
        <w:jc w:val="righ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</w:rPr>
        <w:t>○○</w:t>
      </w:r>
      <w:r w:rsidR="0023423D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○○</w:t>
      </w:r>
      <w:r w:rsidR="00A23AC1" w:rsidRPr="005849A2">
        <w:rPr>
          <w:rFonts w:ascii="ＭＳ ゴシック" w:eastAsia="ＭＳ ゴシック" w:hAnsi="ＭＳ ゴシック" w:hint="eastAsia"/>
        </w:rPr>
        <w:t xml:space="preserve">日　</w:t>
      </w:r>
      <w:r>
        <w:rPr>
          <w:rFonts w:ascii="ＭＳ ゴシック" w:eastAsia="ＭＳ ゴシック" w:hAnsi="ＭＳ ゴシック" w:hint="eastAsia"/>
        </w:rPr>
        <w:t>００：００～００：００　４５分</w:t>
      </w:r>
    </w:p>
    <w:p w14:paraId="6383D48D" w14:textId="77777777" w:rsidR="009D4E7C" w:rsidRDefault="009D0C15" w:rsidP="009D4E7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5B320A">
        <w:rPr>
          <w:rFonts w:ascii="ＭＳ ゴシック" w:eastAsia="ＭＳ ゴシック" w:hAnsi="ＭＳ ゴシック" w:hint="eastAsia"/>
        </w:rPr>
        <w:t xml:space="preserve">　場所［</w:t>
      </w:r>
      <w:r>
        <w:rPr>
          <w:rFonts w:ascii="ＭＳ ゴシック" w:eastAsia="ＭＳ ゴシック" w:hAnsi="ＭＳ ゴシック" w:hint="eastAsia"/>
        </w:rPr>
        <w:t xml:space="preserve">　　　　　　　　学校</w:t>
      </w:r>
      <w:r w:rsidR="00A23AC1" w:rsidRPr="005849A2">
        <w:rPr>
          <w:rFonts w:ascii="ＭＳ ゴシック" w:eastAsia="ＭＳ ゴシック" w:hAnsi="ＭＳ ゴシック" w:hint="eastAsia"/>
        </w:rPr>
        <w:t>］　授業者名［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 w:rsidR="005B320A">
        <w:rPr>
          <w:rFonts w:ascii="ＭＳ ゴシック" w:eastAsia="ＭＳ ゴシック" w:hAnsi="ＭＳ ゴシック"/>
        </w:rPr>
        <w:t>］</w:t>
      </w:r>
    </w:p>
    <w:p w14:paraId="537E08F4" w14:textId="77777777" w:rsidR="009124C2" w:rsidRPr="005849A2" w:rsidRDefault="009124C2" w:rsidP="009D4E7C">
      <w:pPr>
        <w:rPr>
          <w:rFonts w:ascii="ＭＳ ゴシック" w:eastAsia="ＭＳ ゴシック" w:hAnsi="ＭＳ ゴシック"/>
        </w:rPr>
      </w:pPr>
      <w:r w:rsidRPr="005849A2">
        <w:rPr>
          <w:rFonts w:ascii="ＭＳ ゴシック" w:eastAsia="ＭＳ ゴシック" w:hAnsi="ＭＳ ゴシック" w:hint="eastAsia"/>
        </w:rPr>
        <w:t>１．授業テーマ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2"/>
      </w:tblGrid>
      <w:tr w:rsidR="009124C2" w:rsidRPr="005849A2" w14:paraId="624F3A01" w14:textId="77777777" w:rsidTr="00B54BCF">
        <w:tc>
          <w:tcPr>
            <w:tcW w:w="8696" w:type="dxa"/>
            <w:shd w:val="clear" w:color="auto" w:fill="auto"/>
          </w:tcPr>
          <w:p w14:paraId="252A496A" w14:textId="0212EF37" w:rsidR="009124C2" w:rsidRPr="005849A2" w:rsidRDefault="00335A3C" w:rsidP="009D0C15">
            <w:pPr>
              <w:jc w:val="left"/>
              <w:rPr>
                <w:rFonts w:ascii="ＭＳ ゴシック" w:eastAsia="ＭＳ ゴシック" w:hAnsi="ＭＳ ゴシック"/>
              </w:rPr>
            </w:pPr>
            <w:r w:rsidRPr="00153571">
              <w:rPr>
                <w:rFonts w:ascii="ＭＳ ゴシック" w:eastAsia="ＭＳ ゴシック" w:hAnsi="ＭＳ ゴシック"/>
                <w:sz w:val="20"/>
              </w:rPr>
              <w:t>災害時のコミュニケーションを学ぼう</w:t>
            </w:r>
          </w:p>
        </w:tc>
      </w:tr>
    </w:tbl>
    <w:p w14:paraId="50C00778" w14:textId="77777777" w:rsidR="00A23AC1" w:rsidRPr="005849A2" w:rsidRDefault="009124C2" w:rsidP="00A23AC1">
      <w:pPr>
        <w:jc w:val="left"/>
        <w:rPr>
          <w:rFonts w:ascii="ＭＳ ゴシック" w:eastAsia="ＭＳ ゴシック" w:hAnsi="ＭＳ ゴシック"/>
        </w:rPr>
      </w:pPr>
      <w:r w:rsidRPr="005849A2">
        <w:rPr>
          <w:rFonts w:ascii="ＭＳ ゴシック" w:eastAsia="ＭＳ ゴシック" w:hAnsi="ＭＳ ゴシック" w:hint="eastAsia"/>
        </w:rPr>
        <w:t>２</w:t>
      </w:r>
      <w:r w:rsidR="00A23AC1" w:rsidRPr="005849A2">
        <w:rPr>
          <w:rFonts w:ascii="ＭＳ ゴシック" w:eastAsia="ＭＳ ゴシック" w:hAnsi="ＭＳ ゴシック" w:hint="eastAsia"/>
        </w:rPr>
        <w:t>．</w:t>
      </w:r>
      <w:r w:rsidR="0031717C" w:rsidRPr="005849A2">
        <w:rPr>
          <w:rFonts w:ascii="ＭＳ ゴシック" w:eastAsia="ＭＳ ゴシック" w:hAnsi="ＭＳ ゴシック" w:hint="eastAsia"/>
        </w:rPr>
        <w:t>学習者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2"/>
      </w:tblGrid>
      <w:tr w:rsidR="00A23AC1" w:rsidRPr="005849A2" w14:paraId="6C610532" w14:textId="77777777" w:rsidTr="009D0C15">
        <w:trPr>
          <w:trHeight w:val="360"/>
        </w:trPr>
        <w:tc>
          <w:tcPr>
            <w:tcW w:w="8696" w:type="dxa"/>
            <w:shd w:val="clear" w:color="auto" w:fill="auto"/>
            <w:vAlign w:val="center"/>
          </w:tcPr>
          <w:p w14:paraId="71EB5677" w14:textId="77777777" w:rsidR="0023423D" w:rsidRPr="009D0C15" w:rsidRDefault="009D0C15" w:rsidP="009D0C1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153571">
              <w:rPr>
                <w:rFonts w:ascii="ＭＳ ゴシック" w:eastAsia="ＭＳ ゴシック" w:hAnsi="ＭＳ ゴシック"/>
                <w:sz w:val="20"/>
              </w:rPr>
              <w:t>中学校1年生～高校３年生　程度</w:t>
            </w:r>
          </w:p>
        </w:tc>
      </w:tr>
    </w:tbl>
    <w:p w14:paraId="6BF70ABE" w14:textId="77777777" w:rsidR="00A23AC1" w:rsidRPr="005849A2" w:rsidRDefault="009124C2" w:rsidP="00A23AC1">
      <w:pPr>
        <w:jc w:val="left"/>
        <w:rPr>
          <w:rFonts w:ascii="ＭＳ ゴシック" w:eastAsia="ＭＳ ゴシック" w:hAnsi="ＭＳ ゴシック"/>
        </w:rPr>
      </w:pPr>
      <w:r w:rsidRPr="005849A2">
        <w:rPr>
          <w:rFonts w:ascii="ＭＳ ゴシック" w:eastAsia="ＭＳ ゴシック" w:hAnsi="ＭＳ ゴシック" w:hint="eastAsia"/>
        </w:rPr>
        <w:t>３</w:t>
      </w:r>
      <w:r w:rsidR="00A23AC1" w:rsidRPr="005849A2">
        <w:rPr>
          <w:rFonts w:ascii="ＭＳ ゴシック" w:eastAsia="ＭＳ ゴシック" w:hAnsi="ＭＳ ゴシック" w:hint="eastAsia"/>
        </w:rPr>
        <w:t>．</w:t>
      </w:r>
      <w:r w:rsidR="0031717C" w:rsidRPr="005849A2">
        <w:rPr>
          <w:rFonts w:ascii="ＭＳ ゴシック" w:eastAsia="ＭＳ ゴシック" w:hAnsi="ＭＳ ゴシック" w:hint="eastAsia"/>
        </w:rPr>
        <w:t>教材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2"/>
      </w:tblGrid>
      <w:tr w:rsidR="00A23AC1" w:rsidRPr="005849A2" w14:paraId="3DF9B74E" w14:textId="77777777" w:rsidTr="00B54BCF">
        <w:tc>
          <w:tcPr>
            <w:tcW w:w="8696" w:type="dxa"/>
            <w:shd w:val="clear" w:color="auto" w:fill="auto"/>
          </w:tcPr>
          <w:p w14:paraId="7F641800" w14:textId="1F50297D" w:rsidR="0023423D" w:rsidRPr="005849A2" w:rsidRDefault="00335A3C" w:rsidP="00335A3C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153571">
              <w:rPr>
                <w:rFonts w:ascii="ＭＳ ゴシック" w:eastAsia="ＭＳ ゴシック" w:hAnsi="ＭＳ ゴシック"/>
                <w:sz w:val="20"/>
              </w:rPr>
              <w:t>「災害</w:t>
            </w:r>
            <w:bookmarkStart w:id="0" w:name="_GoBack"/>
            <w:bookmarkEnd w:id="0"/>
            <w:r w:rsidRPr="00153571">
              <w:rPr>
                <w:rFonts w:ascii="ＭＳ ゴシック" w:eastAsia="ＭＳ ゴシック" w:hAnsi="ＭＳ ゴシック"/>
                <w:sz w:val="20"/>
              </w:rPr>
              <w:t>時のコミュニケーションを学ぼう</w:t>
            </w:r>
            <w:r w:rsidRPr="00153571">
              <w:rPr>
                <w:rFonts w:ascii="ＭＳ ゴシック" w:eastAsia="ＭＳ ゴシック" w:hAnsi="ＭＳ ゴシック" w:hint="eastAsia"/>
                <w:sz w:val="20"/>
              </w:rPr>
              <w:t>」</w:t>
            </w:r>
            <w:r w:rsidRPr="00153571">
              <w:rPr>
                <w:rFonts w:ascii="ＭＳ ゴシック" w:eastAsia="ＭＳ ゴシック" w:hAnsi="ＭＳ ゴシック"/>
                <w:sz w:val="20"/>
              </w:rPr>
              <w:t>プリント×人数または班数分</w:t>
            </w:r>
          </w:p>
        </w:tc>
      </w:tr>
    </w:tbl>
    <w:p w14:paraId="23667AE3" w14:textId="77777777" w:rsidR="00565F16" w:rsidRPr="005849A2" w:rsidRDefault="00565F16" w:rsidP="00565F16">
      <w:pPr>
        <w:jc w:val="left"/>
        <w:rPr>
          <w:rFonts w:ascii="ＭＳ ゴシック" w:eastAsia="ＭＳ ゴシック" w:hAnsi="ＭＳ ゴシック"/>
        </w:rPr>
      </w:pPr>
      <w:r w:rsidRPr="005849A2">
        <w:rPr>
          <w:rFonts w:ascii="ＭＳ ゴシック" w:eastAsia="ＭＳ ゴシック" w:hAnsi="ＭＳ ゴシック" w:hint="eastAsia"/>
        </w:rPr>
        <w:t>４．指導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2"/>
      </w:tblGrid>
      <w:tr w:rsidR="00565F16" w:rsidRPr="005849A2" w14:paraId="6692D4EC" w14:textId="77777777" w:rsidTr="00B54BCF">
        <w:tc>
          <w:tcPr>
            <w:tcW w:w="8696" w:type="dxa"/>
            <w:shd w:val="clear" w:color="auto" w:fill="auto"/>
          </w:tcPr>
          <w:p w14:paraId="2D851C13" w14:textId="5CFE9935" w:rsidR="009D4E7C" w:rsidRPr="005849A2" w:rsidRDefault="00335A3C" w:rsidP="00783B74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災害時にはどうすればいいか分からない場面、他者と意見が違う場面もある（避難所でお弁当が足りないときなど）。そうしたときは意見の異なる人とも冷静に話し合い、結果を想像しながらよりよい答えを探し、行動しなければならないことを指導</w:t>
            </w:r>
            <w:r w:rsidR="00783B74">
              <w:rPr>
                <w:rFonts w:ascii="ＭＳ ゴシック" w:eastAsia="ＭＳ ゴシック" w:hAnsi="ＭＳ ゴシック"/>
                <w:sz w:val="20"/>
              </w:rPr>
              <w:t>する（お弁当を配るか配らないかを決めなければならない）。</w:t>
            </w:r>
          </w:p>
        </w:tc>
      </w:tr>
    </w:tbl>
    <w:p w14:paraId="45518660" w14:textId="77777777" w:rsidR="00A23AC1" w:rsidRPr="005849A2" w:rsidRDefault="00565F16" w:rsidP="00A23AC1">
      <w:pPr>
        <w:jc w:val="left"/>
        <w:rPr>
          <w:rFonts w:ascii="ＭＳ ゴシック" w:eastAsia="ＭＳ ゴシック" w:hAnsi="ＭＳ ゴシック"/>
        </w:rPr>
      </w:pPr>
      <w:r w:rsidRPr="005849A2">
        <w:rPr>
          <w:rFonts w:ascii="ＭＳ ゴシック" w:eastAsia="ＭＳ ゴシック" w:hAnsi="ＭＳ ゴシック" w:hint="eastAsia"/>
        </w:rPr>
        <w:t>５</w:t>
      </w:r>
      <w:r w:rsidR="00A23AC1" w:rsidRPr="005849A2">
        <w:rPr>
          <w:rFonts w:ascii="ＭＳ ゴシック" w:eastAsia="ＭＳ ゴシック" w:hAnsi="ＭＳ ゴシック" w:hint="eastAsia"/>
        </w:rPr>
        <w:t>．学習目標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2"/>
      </w:tblGrid>
      <w:tr w:rsidR="00A23AC1" w:rsidRPr="005849A2" w14:paraId="45B77629" w14:textId="77777777" w:rsidTr="00B54BCF">
        <w:tc>
          <w:tcPr>
            <w:tcW w:w="8696" w:type="dxa"/>
            <w:shd w:val="clear" w:color="auto" w:fill="auto"/>
          </w:tcPr>
          <w:p w14:paraId="2E486EEE" w14:textId="2BD470C9" w:rsidR="00783B74" w:rsidRPr="00783B74" w:rsidRDefault="0023423D" w:rsidP="00783B74">
            <w:pPr>
              <w:ind w:left="206" w:hangingChars="100" w:hanging="206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783B74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9D0C15" w:rsidRPr="00783B74">
              <w:rPr>
                <w:rFonts w:ascii="ＭＳ ゴシック" w:eastAsia="ＭＳ ゴシック" w:hAnsi="ＭＳ ゴシック" w:hint="eastAsia"/>
                <w:sz w:val="20"/>
              </w:rPr>
              <w:t>災害発生時の正解が分からない課題に対して、</w:t>
            </w:r>
            <w:r w:rsidR="00335A3C" w:rsidRPr="00783B74">
              <w:rPr>
                <w:rFonts w:ascii="ＭＳ ゴシック" w:eastAsia="ＭＳ ゴシック" w:hAnsi="ＭＳ ゴシック" w:hint="eastAsia"/>
                <w:sz w:val="20"/>
              </w:rPr>
              <w:t>既存の知識</w:t>
            </w:r>
            <w:r w:rsidR="009D0C15" w:rsidRPr="00783B74">
              <w:rPr>
                <w:rFonts w:ascii="ＭＳ ゴシック" w:eastAsia="ＭＳ ゴシック" w:hAnsi="ＭＳ ゴシック" w:hint="eastAsia"/>
                <w:sz w:val="20"/>
              </w:rPr>
              <w:t>経験を元に答えを導き出すことができる。</w:t>
            </w:r>
          </w:p>
          <w:p w14:paraId="184C647B" w14:textId="77777777" w:rsidR="009D0C15" w:rsidRPr="009D0C15" w:rsidRDefault="009D0C15" w:rsidP="009D0C1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83B74">
              <w:rPr>
                <w:rFonts w:ascii="ＭＳ ゴシック" w:eastAsia="ＭＳ ゴシック" w:hAnsi="ＭＳ ゴシック" w:hint="eastAsia"/>
                <w:sz w:val="20"/>
              </w:rPr>
              <w:t>・自分の答えについて論理的な説明を行い、異なる意見の相手と適切な議論ができる。</w:t>
            </w:r>
          </w:p>
        </w:tc>
      </w:tr>
    </w:tbl>
    <w:p w14:paraId="2A3CD491" w14:textId="77777777" w:rsidR="00A23AC1" w:rsidRPr="005849A2" w:rsidRDefault="00A23AC1" w:rsidP="00A23AC1">
      <w:pPr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</w:p>
    <w:p w14:paraId="7AB39810" w14:textId="77777777" w:rsidR="00A23AC1" w:rsidRPr="005849A2" w:rsidRDefault="00565F16" w:rsidP="00A23AC1">
      <w:pPr>
        <w:jc w:val="left"/>
        <w:rPr>
          <w:rFonts w:ascii="ＭＳ ゴシック" w:eastAsia="ＭＳ ゴシック" w:hAnsi="ＭＳ ゴシック"/>
          <w:sz w:val="20"/>
        </w:rPr>
      </w:pPr>
      <w:r w:rsidRPr="005849A2">
        <w:rPr>
          <w:rFonts w:ascii="ＭＳ ゴシック" w:eastAsia="ＭＳ ゴシック" w:hAnsi="ＭＳ ゴシック" w:hint="eastAsia"/>
        </w:rPr>
        <w:t>６</w:t>
      </w:r>
      <w:r w:rsidR="00A23AC1" w:rsidRPr="005849A2">
        <w:rPr>
          <w:rFonts w:ascii="ＭＳ ゴシック" w:eastAsia="ＭＳ ゴシック" w:hAnsi="ＭＳ ゴシック" w:hint="eastAsia"/>
        </w:rPr>
        <w:t>．指導過程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4111"/>
        <w:gridCol w:w="3622"/>
      </w:tblGrid>
      <w:tr w:rsidR="00A23AC1" w:rsidRPr="005849A2" w14:paraId="1A0BE241" w14:textId="77777777" w:rsidTr="00B54BCF">
        <w:tc>
          <w:tcPr>
            <w:tcW w:w="846" w:type="dxa"/>
            <w:shd w:val="clear" w:color="auto" w:fill="auto"/>
          </w:tcPr>
          <w:p w14:paraId="56DD9266" w14:textId="77777777" w:rsidR="00A23AC1" w:rsidRPr="005849A2" w:rsidRDefault="00A23AC1" w:rsidP="00B54BC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49A2">
              <w:rPr>
                <w:rFonts w:ascii="ＭＳ ゴシック" w:eastAsia="ＭＳ ゴシック" w:hAnsi="ＭＳ ゴシック" w:hint="eastAsia"/>
                <w:sz w:val="20"/>
              </w:rPr>
              <w:t>時配</w:t>
            </w:r>
          </w:p>
        </w:tc>
        <w:tc>
          <w:tcPr>
            <w:tcW w:w="4111" w:type="dxa"/>
            <w:shd w:val="clear" w:color="auto" w:fill="auto"/>
          </w:tcPr>
          <w:p w14:paraId="0D46452D" w14:textId="77777777" w:rsidR="00A23AC1" w:rsidRPr="005849A2" w:rsidRDefault="00A23AC1" w:rsidP="00B54BC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49A2">
              <w:rPr>
                <w:rFonts w:ascii="ＭＳ ゴシック" w:eastAsia="ＭＳ ゴシック" w:hAnsi="ＭＳ ゴシック" w:hint="eastAsia"/>
                <w:sz w:val="20"/>
              </w:rPr>
              <w:t>学習内容と活動</w:t>
            </w:r>
          </w:p>
        </w:tc>
        <w:tc>
          <w:tcPr>
            <w:tcW w:w="3622" w:type="dxa"/>
            <w:shd w:val="clear" w:color="auto" w:fill="auto"/>
          </w:tcPr>
          <w:p w14:paraId="5BD874F6" w14:textId="77777777" w:rsidR="00A23AC1" w:rsidRPr="005849A2" w:rsidRDefault="00A23AC1" w:rsidP="00B54BC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49A2">
              <w:rPr>
                <w:rFonts w:ascii="ＭＳ ゴシック" w:eastAsia="ＭＳ ゴシック" w:hAnsi="ＭＳ ゴシック" w:hint="eastAsia"/>
                <w:sz w:val="20"/>
              </w:rPr>
              <w:t>指導上の留意点・評価</w:t>
            </w:r>
          </w:p>
        </w:tc>
      </w:tr>
      <w:tr w:rsidR="00A23AC1" w:rsidRPr="005849A2" w14:paraId="416CC19D" w14:textId="77777777" w:rsidTr="00B54BCF">
        <w:tc>
          <w:tcPr>
            <w:tcW w:w="846" w:type="dxa"/>
            <w:shd w:val="clear" w:color="auto" w:fill="auto"/>
          </w:tcPr>
          <w:p w14:paraId="54F385C5" w14:textId="77777777" w:rsidR="009D0C15" w:rsidRDefault="009D0C15" w:rsidP="0032622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00:00</w:t>
            </w:r>
          </w:p>
          <w:p w14:paraId="1D5FAC36" w14:textId="77777777" w:rsidR="00326227" w:rsidRDefault="009D4E7C" w:rsidP="0032622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  <w:p w14:paraId="7A5E5EB1" w14:textId="77777777" w:rsidR="00722B3B" w:rsidRPr="00326227" w:rsidRDefault="009D0C15" w:rsidP="009D0C1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00:10</w:t>
            </w:r>
          </w:p>
        </w:tc>
        <w:tc>
          <w:tcPr>
            <w:tcW w:w="4111" w:type="dxa"/>
            <w:shd w:val="clear" w:color="auto" w:fill="auto"/>
          </w:tcPr>
          <w:p w14:paraId="1163ACA8" w14:textId="77777777" w:rsidR="00A23AC1" w:rsidRPr="00326227" w:rsidRDefault="00326227" w:rsidP="00B54BCF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導入</w:t>
            </w:r>
            <w:r w:rsidR="005F7D67">
              <w:rPr>
                <w:rFonts w:ascii="ＭＳ ゴシック" w:eastAsia="ＭＳ ゴシック" w:hAnsi="ＭＳ ゴシック"/>
                <w:sz w:val="18"/>
                <w:szCs w:val="18"/>
              </w:rPr>
              <w:t>・関心</w:t>
            </w:r>
          </w:p>
          <w:p w14:paraId="37E3625A" w14:textId="71ED3E72" w:rsidR="00326227" w:rsidRPr="00722B3B" w:rsidRDefault="00335A3C" w:rsidP="00335A3C">
            <w:pPr>
              <w:spacing w:line="260" w:lineRule="exact"/>
              <w:ind w:left="186" w:hangingChars="100" w:hanging="18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・日常での些細な意見の違いや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避難所でのトラブルなどを例（お弁当が足りなくても配るかどうかなど）にして学習成果を意識させる</w:t>
            </w:r>
          </w:p>
        </w:tc>
        <w:tc>
          <w:tcPr>
            <w:tcW w:w="3622" w:type="dxa"/>
            <w:shd w:val="clear" w:color="auto" w:fill="auto"/>
          </w:tcPr>
          <w:p w14:paraId="1ED76EA0" w14:textId="77777777" w:rsidR="00335A3C" w:rsidRDefault="00335A3C" w:rsidP="00335A3C">
            <w:pPr>
              <w:pStyle w:val="131"/>
              <w:spacing w:line="220" w:lineRule="exact"/>
              <w:ind w:leftChars="0" w:left="186" w:hangingChars="100" w:hanging="18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▲意見の違いは日常的に起こること、災害時には結論を出さなければいけないことを正しく理解させる。</w:t>
            </w:r>
          </w:p>
          <w:p w14:paraId="664A09F4" w14:textId="3E913D25" w:rsidR="00335A3C" w:rsidRPr="00335A3C" w:rsidRDefault="00335A3C" w:rsidP="00335A3C">
            <w:pPr>
              <w:pStyle w:val="131"/>
              <w:spacing w:line="220" w:lineRule="exact"/>
              <w:ind w:leftChars="0" w:left="186" w:hangingChars="100" w:hanging="186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〇マンガの好きなキャラクターやお菓子などを例にしてもよい。</w:t>
            </w:r>
          </w:p>
        </w:tc>
      </w:tr>
      <w:tr w:rsidR="00A23AC1" w:rsidRPr="005849A2" w14:paraId="4461482A" w14:textId="77777777" w:rsidTr="00B54BCF">
        <w:tc>
          <w:tcPr>
            <w:tcW w:w="846" w:type="dxa"/>
            <w:shd w:val="clear" w:color="auto" w:fill="auto"/>
          </w:tcPr>
          <w:p w14:paraId="044C7410" w14:textId="77777777" w:rsidR="00A23AC1" w:rsidRDefault="009D0C15" w:rsidP="009D0C15">
            <w:pPr>
              <w:spacing w:line="220" w:lineRule="exact"/>
              <w:ind w:firstLineChars="50" w:firstLine="9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00:10</w:t>
            </w:r>
          </w:p>
          <w:p w14:paraId="040D3CFE" w14:textId="77777777" w:rsidR="009D0C15" w:rsidRDefault="009D0C15" w:rsidP="009D0C15">
            <w:pPr>
              <w:spacing w:line="220" w:lineRule="exact"/>
              <w:ind w:firstLineChars="50" w:firstLine="9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-</w:t>
            </w:r>
          </w:p>
          <w:p w14:paraId="0AE99213" w14:textId="77777777" w:rsidR="00722B3B" w:rsidRPr="00326227" w:rsidRDefault="009D0C15" w:rsidP="009D0C15">
            <w:pPr>
              <w:spacing w:line="220" w:lineRule="exact"/>
              <w:ind w:firstLineChars="50" w:firstLine="9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00:40</w:t>
            </w:r>
          </w:p>
        </w:tc>
        <w:tc>
          <w:tcPr>
            <w:tcW w:w="4111" w:type="dxa"/>
            <w:shd w:val="clear" w:color="auto" w:fill="auto"/>
          </w:tcPr>
          <w:p w14:paraId="3D95A66A" w14:textId="77777777" w:rsidR="00A23AC1" w:rsidRDefault="00326227" w:rsidP="00B54BCF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展開</w:t>
            </w:r>
            <w:r w:rsidR="005F7D67">
              <w:rPr>
                <w:rFonts w:ascii="ＭＳ ゴシック" w:eastAsia="ＭＳ ゴシック" w:hAnsi="ＭＳ ゴシック"/>
                <w:sz w:val="18"/>
                <w:szCs w:val="18"/>
              </w:rPr>
              <w:t>・思考</w:t>
            </w:r>
            <w:r w:rsidR="009D4E7C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="009D4E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防災ゲーム</w:t>
            </w:r>
            <w:r w:rsidR="00722B3B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  <w:p w14:paraId="311DFD3C" w14:textId="77777777" w:rsidR="00C008DF" w:rsidRDefault="005F7D67" w:rsidP="00C008DF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008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ゲーム形式で、気負うことなく災害時の状況</w:t>
            </w:r>
          </w:p>
          <w:p w14:paraId="6688C0A2" w14:textId="77777777" w:rsidR="00C008DF" w:rsidRDefault="00C008DF" w:rsidP="00C008DF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について自分なりの意見を考えさせる</w:t>
            </w:r>
          </w:p>
          <w:p w14:paraId="2752FEE3" w14:textId="77777777" w:rsidR="00C008DF" w:rsidRPr="00C008DF" w:rsidRDefault="00C008DF" w:rsidP="00C008DF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・異なる意見に対してもしっかり聞かせる</w:t>
            </w:r>
          </w:p>
        </w:tc>
        <w:tc>
          <w:tcPr>
            <w:tcW w:w="3622" w:type="dxa"/>
            <w:shd w:val="clear" w:color="auto" w:fill="auto"/>
          </w:tcPr>
          <w:p w14:paraId="360923DB" w14:textId="77777777" w:rsidR="009D4E7C" w:rsidRPr="005F7D67" w:rsidRDefault="009D4E7C" w:rsidP="009D4E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▲ルールについて正しく理解させる</w:t>
            </w:r>
          </w:p>
          <w:p w14:paraId="17B156C9" w14:textId="77777777" w:rsidR="00C008DF" w:rsidRDefault="009D4E7C" w:rsidP="00C008DF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○</w:t>
            </w:r>
            <w:r w:rsidR="00C008DF">
              <w:rPr>
                <w:rFonts w:ascii="ＭＳ ゴシック" w:eastAsia="ＭＳ ゴシック" w:hAnsi="ＭＳ ゴシック"/>
                <w:sz w:val="18"/>
                <w:szCs w:val="18"/>
              </w:rPr>
              <w:t>ゲームの問いには正解はないこと、</w:t>
            </w:r>
          </w:p>
          <w:p w14:paraId="095B28C7" w14:textId="77777777" w:rsidR="00C008DF" w:rsidRDefault="00C008DF" w:rsidP="00C008DF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正解を探すよりも自分で考え、意見を</w:t>
            </w:r>
          </w:p>
          <w:p w14:paraId="0937FFE9" w14:textId="77777777" w:rsidR="00C008DF" w:rsidRPr="009D4E7C" w:rsidRDefault="00C008DF" w:rsidP="00C008DF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述べることを重視するよう指導する。</w:t>
            </w:r>
          </w:p>
        </w:tc>
      </w:tr>
      <w:tr w:rsidR="00A23AC1" w:rsidRPr="005849A2" w14:paraId="443C5868" w14:textId="77777777" w:rsidTr="00722B3B">
        <w:trPr>
          <w:trHeight w:val="1453"/>
        </w:trPr>
        <w:tc>
          <w:tcPr>
            <w:tcW w:w="846" w:type="dxa"/>
            <w:shd w:val="clear" w:color="auto" w:fill="auto"/>
          </w:tcPr>
          <w:p w14:paraId="631A47C6" w14:textId="77777777" w:rsidR="00A23AC1" w:rsidRDefault="009D0C15" w:rsidP="00B54BC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00:40</w:t>
            </w:r>
          </w:p>
          <w:p w14:paraId="024072F1" w14:textId="77777777" w:rsidR="009D0C15" w:rsidRDefault="009D0C15" w:rsidP="00B54BC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  <w:p w14:paraId="7D862C43" w14:textId="77777777" w:rsidR="00C008DF" w:rsidRDefault="009D0C15" w:rsidP="00B54BC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00:45</w:t>
            </w:r>
          </w:p>
          <w:p w14:paraId="1F5D06B2" w14:textId="77777777" w:rsidR="009D0C15" w:rsidRDefault="009D0C15" w:rsidP="00B54BC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議論・</w:t>
            </w:r>
          </w:p>
          <w:p w14:paraId="4ED6AAE9" w14:textId="77777777" w:rsidR="00722B3B" w:rsidRPr="00326227" w:rsidRDefault="00C008DF" w:rsidP="00B54BC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まとめ</w:t>
            </w:r>
          </w:p>
        </w:tc>
        <w:tc>
          <w:tcPr>
            <w:tcW w:w="4111" w:type="dxa"/>
            <w:shd w:val="clear" w:color="auto" w:fill="auto"/>
          </w:tcPr>
          <w:p w14:paraId="1C679B17" w14:textId="77777777" w:rsidR="00A23AC1" w:rsidRDefault="00722B3B" w:rsidP="00B54BCF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実践・全体まとめ</w:t>
            </w:r>
          </w:p>
          <w:p w14:paraId="4DB59127" w14:textId="77777777" w:rsidR="00722B3B" w:rsidRPr="00326227" w:rsidRDefault="005F7D67" w:rsidP="00C008DF">
            <w:pPr>
              <w:spacing w:line="220" w:lineRule="exact"/>
              <w:ind w:left="186" w:hangingChars="100" w:hanging="18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</w:t>
            </w:r>
            <w:r w:rsidR="00C008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リフレクションシートにより、学習内容を振り返る</w:t>
            </w:r>
          </w:p>
        </w:tc>
        <w:tc>
          <w:tcPr>
            <w:tcW w:w="3622" w:type="dxa"/>
            <w:shd w:val="clear" w:color="auto" w:fill="auto"/>
          </w:tcPr>
          <w:p w14:paraId="498E702A" w14:textId="77777777" w:rsidR="00C008DF" w:rsidRDefault="00722B3B" w:rsidP="00C008DF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C008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指導まとめ</w:t>
            </w:r>
          </w:p>
          <w:p w14:paraId="7871E3C8" w14:textId="3741DEA3" w:rsidR="00C008DF" w:rsidRPr="00722B3B" w:rsidRDefault="00C008DF" w:rsidP="00783B74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「災害時には正解の分からない問題が出てくる。自分で考えた</w:t>
            </w:r>
            <w:r w:rsidR="00783B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り、人の意見を聞いたりしながら、結果を想像して、結論を導かなくてはいけない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」ことを指導</w:t>
            </w:r>
          </w:p>
        </w:tc>
      </w:tr>
    </w:tbl>
    <w:p w14:paraId="5A186539" w14:textId="77777777" w:rsidR="00D71BED" w:rsidRPr="00783B74" w:rsidRDefault="00D71BED" w:rsidP="00AE3692">
      <w:pPr>
        <w:rPr>
          <w:rFonts w:ascii="ＭＳ ゴシック" w:eastAsia="ＭＳ ゴシック" w:hAnsi="ＭＳ ゴシック"/>
        </w:rPr>
      </w:pPr>
    </w:p>
    <w:sectPr w:rsidR="00D71BED" w:rsidRPr="00783B74" w:rsidSect="00C27A0E">
      <w:pgSz w:w="10314" w:h="14566"/>
      <w:pgMar w:top="851" w:right="851" w:bottom="851" w:left="851" w:header="851" w:footer="992" w:gutter="0"/>
      <w:cols w:space="425"/>
      <w:docGrid w:type="linesAndChars" w:linePitch="375" w:charSpace="1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2D318" w14:textId="77777777" w:rsidR="0044552A" w:rsidRDefault="0044552A" w:rsidP="00377F59">
      <w:r>
        <w:separator/>
      </w:r>
    </w:p>
  </w:endnote>
  <w:endnote w:type="continuationSeparator" w:id="0">
    <w:p w14:paraId="2821473F" w14:textId="77777777" w:rsidR="0044552A" w:rsidRDefault="0044552A" w:rsidP="0037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C065D" w14:textId="77777777" w:rsidR="0044552A" w:rsidRDefault="0044552A" w:rsidP="00377F59">
      <w:r>
        <w:separator/>
      </w:r>
    </w:p>
  </w:footnote>
  <w:footnote w:type="continuationSeparator" w:id="0">
    <w:p w14:paraId="6E3B7FC2" w14:textId="77777777" w:rsidR="0044552A" w:rsidRDefault="0044552A" w:rsidP="0037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B95"/>
    <w:multiLevelType w:val="hybridMultilevel"/>
    <w:tmpl w:val="9E92E8EC"/>
    <w:lvl w:ilvl="0" w:tplc="0C36BEEA">
      <w:start w:val="4"/>
      <w:numFmt w:val="bullet"/>
      <w:suff w:val="space"/>
      <w:lvlText w:val="○"/>
      <w:lvlJc w:val="left"/>
      <w:pPr>
        <w:ind w:left="180" w:hanging="18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E05EB"/>
    <w:multiLevelType w:val="hybridMultilevel"/>
    <w:tmpl w:val="912A85A8"/>
    <w:lvl w:ilvl="0" w:tplc="3FF4097E">
      <w:start w:val="1"/>
      <w:numFmt w:val="decimalFullWidth"/>
      <w:lvlText w:val="%1．"/>
      <w:lvlJc w:val="left"/>
      <w:pPr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2A92E4B"/>
    <w:multiLevelType w:val="hybridMultilevel"/>
    <w:tmpl w:val="EF066E34"/>
    <w:lvl w:ilvl="0" w:tplc="B3764380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552A78"/>
    <w:multiLevelType w:val="hybridMultilevel"/>
    <w:tmpl w:val="07409790"/>
    <w:lvl w:ilvl="0" w:tplc="EEE42EFC">
      <w:start w:val="2"/>
      <w:numFmt w:val="bullet"/>
      <w:suff w:val="space"/>
      <w:lvlText w:val="・"/>
      <w:lvlJc w:val="left"/>
      <w:pPr>
        <w:ind w:left="480" w:hanging="24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9CA48CC"/>
    <w:multiLevelType w:val="hybridMultilevel"/>
    <w:tmpl w:val="1B864646"/>
    <w:lvl w:ilvl="0" w:tplc="A45832E0">
      <w:start w:val="2"/>
      <w:numFmt w:val="bullet"/>
      <w:suff w:val="space"/>
      <w:lvlText w:val="・"/>
      <w:lvlJc w:val="left"/>
      <w:pPr>
        <w:ind w:left="80" w:hanging="8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E569C4"/>
    <w:multiLevelType w:val="hybridMultilevel"/>
    <w:tmpl w:val="B1EA0866"/>
    <w:lvl w:ilvl="0" w:tplc="578A9D4A">
      <w:start w:val="3"/>
      <w:numFmt w:val="decimalFullWidth"/>
      <w:lvlText w:val="%1．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4C897B39"/>
    <w:multiLevelType w:val="hybridMultilevel"/>
    <w:tmpl w:val="FE221E9C"/>
    <w:lvl w:ilvl="0" w:tplc="4E9AED3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0BC7A26"/>
    <w:multiLevelType w:val="hybridMultilevel"/>
    <w:tmpl w:val="48F08D88"/>
    <w:lvl w:ilvl="0" w:tplc="8B0011FC">
      <w:start w:val="1"/>
      <w:numFmt w:val="decimalFullWidth"/>
      <w:lvlText w:val="%1．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56431615"/>
    <w:multiLevelType w:val="hybridMultilevel"/>
    <w:tmpl w:val="F962DB02"/>
    <w:lvl w:ilvl="0" w:tplc="3CCE0700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7BA4617"/>
    <w:multiLevelType w:val="hybridMultilevel"/>
    <w:tmpl w:val="9744910E"/>
    <w:lvl w:ilvl="0" w:tplc="D1D6A7B6">
      <w:start w:val="2"/>
      <w:numFmt w:val="decimalFullWidth"/>
      <w:lvlText w:val="%1，"/>
      <w:lvlJc w:val="left"/>
      <w:pPr>
        <w:ind w:left="720" w:hanging="7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51821FA"/>
    <w:multiLevelType w:val="hybridMultilevel"/>
    <w:tmpl w:val="87DEE6E4"/>
    <w:lvl w:ilvl="0" w:tplc="8474EA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E36D2A"/>
    <w:multiLevelType w:val="hybridMultilevel"/>
    <w:tmpl w:val="FAFADCF6"/>
    <w:lvl w:ilvl="0" w:tplc="5CD24F62">
      <w:start w:val="1"/>
      <w:numFmt w:val="decimalFullWidth"/>
      <w:lvlText w:val="%1．"/>
      <w:lvlJc w:val="left"/>
      <w:pPr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HorizontalSpacing w:val="12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4A"/>
    <w:rsid w:val="00047FD5"/>
    <w:rsid w:val="00071EC4"/>
    <w:rsid w:val="00147651"/>
    <w:rsid w:val="00153571"/>
    <w:rsid w:val="0015464A"/>
    <w:rsid w:val="001A4B50"/>
    <w:rsid w:val="001F374B"/>
    <w:rsid w:val="00221CB7"/>
    <w:rsid w:val="0023423D"/>
    <w:rsid w:val="00285511"/>
    <w:rsid w:val="00295412"/>
    <w:rsid w:val="002A2CCA"/>
    <w:rsid w:val="002B0299"/>
    <w:rsid w:val="002B1BAB"/>
    <w:rsid w:val="002B4245"/>
    <w:rsid w:val="002E25FF"/>
    <w:rsid w:val="002F702B"/>
    <w:rsid w:val="0031717C"/>
    <w:rsid w:val="00326227"/>
    <w:rsid w:val="00335A3C"/>
    <w:rsid w:val="0036010A"/>
    <w:rsid w:val="00377F59"/>
    <w:rsid w:val="003901A8"/>
    <w:rsid w:val="00396AE3"/>
    <w:rsid w:val="003C030A"/>
    <w:rsid w:val="003C67AD"/>
    <w:rsid w:val="0040611A"/>
    <w:rsid w:val="0044552A"/>
    <w:rsid w:val="00455337"/>
    <w:rsid w:val="004D5A59"/>
    <w:rsid w:val="004D6868"/>
    <w:rsid w:val="00565F16"/>
    <w:rsid w:val="005817C8"/>
    <w:rsid w:val="005849A2"/>
    <w:rsid w:val="005869EB"/>
    <w:rsid w:val="00593181"/>
    <w:rsid w:val="005A0E60"/>
    <w:rsid w:val="005B320A"/>
    <w:rsid w:val="005F7D67"/>
    <w:rsid w:val="0060614F"/>
    <w:rsid w:val="00610E4C"/>
    <w:rsid w:val="00613ACC"/>
    <w:rsid w:val="0066268F"/>
    <w:rsid w:val="0066680C"/>
    <w:rsid w:val="00670FF6"/>
    <w:rsid w:val="006E20A4"/>
    <w:rsid w:val="006F295D"/>
    <w:rsid w:val="00707B77"/>
    <w:rsid w:val="00722B3B"/>
    <w:rsid w:val="007355E6"/>
    <w:rsid w:val="00753DB4"/>
    <w:rsid w:val="00783B74"/>
    <w:rsid w:val="00786C8D"/>
    <w:rsid w:val="00796121"/>
    <w:rsid w:val="007C557F"/>
    <w:rsid w:val="007F5220"/>
    <w:rsid w:val="00846C62"/>
    <w:rsid w:val="00864627"/>
    <w:rsid w:val="008B53BB"/>
    <w:rsid w:val="009124C2"/>
    <w:rsid w:val="00930CB4"/>
    <w:rsid w:val="00992B3E"/>
    <w:rsid w:val="00993B8E"/>
    <w:rsid w:val="009D0C15"/>
    <w:rsid w:val="009D4E7C"/>
    <w:rsid w:val="009E0C3C"/>
    <w:rsid w:val="009E11B2"/>
    <w:rsid w:val="009F2AF5"/>
    <w:rsid w:val="00A21740"/>
    <w:rsid w:val="00A23AC1"/>
    <w:rsid w:val="00AA2088"/>
    <w:rsid w:val="00AB345D"/>
    <w:rsid w:val="00AB42F0"/>
    <w:rsid w:val="00AC32A3"/>
    <w:rsid w:val="00AC3627"/>
    <w:rsid w:val="00AE3692"/>
    <w:rsid w:val="00B1395A"/>
    <w:rsid w:val="00B54BCF"/>
    <w:rsid w:val="00B973C1"/>
    <w:rsid w:val="00C008DF"/>
    <w:rsid w:val="00C27A0E"/>
    <w:rsid w:val="00C459F3"/>
    <w:rsid w:val="00C53659"/>
    <w:rsid w:val="00C827BE"/>
    <w:rsid w:val="00D25AD9"/>
    <w:rsid w:val="00D53C3C"/>
    <w:rsid w:val="00D71BED"/>
    <w:rsid w:val="00D94095"/>
    <w:rsid w:val="00E13337"/>
    <w:rsid w:val="00E43FB3"/>
    <w:rsid w:val="00E468DA"/>
    <w:rsid w:val="00ED6737"/>
    <w:rsid w:val="00EF1C11"/>
    <w:rsid w:val="00F007AB"/>
    <w:rsid w:val="00FC54EA"/>
    <w:rsid w:val="00FD439E"/>
    <w:rsid w:val="00FD74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9FA95"/>
  <w15:docId w15:val="{63C3DE3C-D7A2-44C5-8C70-7098C0AB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4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A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uiPriority w:val="34"/>
    <w:qFormat/>
    <w:rsid w:val="004D5A59"/>
    <w:pPr>
      <w:ind w:leftChars="400" w:left="960"/>
    </w:pPr>
  </w:style>
  <w:style w:type="paragraph" w:styleId="a4">
    <w:name w:val="Body Text"/>
    <w:basedOn w:val="a"/>
    <w:link w:val="a5"/>
    <w:rsid w:val="00A23AC1"/>
    <w:pPr>
      <w:autoSpaceDE w:val="0"/>
      <w:autoSpaceDN w:val="0"/>
      <w:adjustRightInd w:val="0"/>
    </w:pPr>
    <w:rPr>
      <w:rFonts w:ascii="ＭＳ 明朝" w:hAnsi="Times New Roman" w:cs="ＭＳ 明朝"/>
      <w:kern w:val="0"/>
      <w:sz w:val="21"/>
      <w:szCs w:val="21"/>
    </w:rPr>
  </w:style>
  <w:style w:type="character" w:customStyle="1" w:styleId="a5">
    <w:name w:val="本文 (文字)"/>
    <w:link w:val="a4"/>
    <w:rsid w:val="00A23AC1"/>
    <w:rPr>
      <w:rFonts w:ascii="ＭＳ 明朝" w:eastAsia="ＭＳ 明朝" w:hAnsi="Times New Roman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377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F5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7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F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8F83-69A6-447D-8925-D763A8F0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宮﨑賢哉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宮﨑賢哉</dc:creator>
  <cp:keywords/>
  <cp:lastModifiedBy>宮﨑賢哉</cp:lastModifiedBy>
  <cp:revision>8</cp:revision>
  <cp:lastPrinted>2011-01-23T15:45:00Z</cp:lastPrinted>
  <dcterms:created xsi:type="dcterms:W3CDTF">2014-12-09T05:07:00Z</dcterms:created>
  <dcterms:modified xsi:type="dcterms:W3CDTF">2015-07-12T04:42:00Z</dcterms:modified>
</cp:coreProperties>
</file>